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DE" w:rsidRDefault="003D00DE" w:rsidP="003D00DE">
      <w:r w:rsidRPr="003D00DE">
        <w:rPr>
          <w:b/>
        </w:rPr>
        <w:t>Thomas Paine “The Crisis” Analysis</w:t>
      </w:r>
    </w:p>
    <w:p w:rsidR="003D00DE" w:rsidRPr="003D00DE" w:rsidRDefault="003D00DE" w:rsidP="003D00DE">
      <w:pPr>
        <w:rPr>
          <w:b/>
        </w:rPr>
      </w:pPr>
      <w:r w:rsidRPr="003D00DE">
        <w:rPr>
          <w:b/>
        </w:rPr>
        <w:t xml:space="preserve">Draw the chart below on your own paper and then use the excerpts you have been given to complete the chart. </w:t>
      </w:r>
      <w:r>
        <w:rPr>
          <w:b/>
        </w:rPr>
        <w:t xml:space="preserve">Then answer the question at the bottom (#5) using complete sentences. </w:t>
      </w:r>
    </w:p>
    <w:p w:rsidR="00316D6D" w:rsidRDefault="003D00DE" w:rsidP="003D00DE">
      <w:pPr>
        <w:pStyle w:val="ListParagraph"/>
        <w:numPr>
          <w:ilvl w:val="0"/>
          <w:numId w:val="1"/>
        </w:numPr>
      </w:pPr>
      <w:r>
        <w:t xml:space="preserve">Match each excerpt with the events going on in the war at the time. </w:t>
      </w:r>
    </w:p>
    <w:p w:rsidR="003D00DE" w:rsidRDefault="003D00DE" w:rsidP="003D00DE">
      <w:pPr>
        <w:pStyle w:val="ListParagraph"/>
        <w:numPr>
          <w:ilvl w:val="0"/>
          <w:numId w:val="1"/>
        </w:numPr>
      </w:pPr>
      <w:r>
        <w:t>What does the excerpt mean in our language?</w:t>
      </w:r>
    </w:p>
    <w:p w:rsidR="003D00DE" w:rsidRDefault="003D00DE" w:rsidP="003D00DE">
      <w:pPr>
        <w:pStyle w:val="ListParagraph"/>
        <w:numPr>
          <w:ilvl w:val="0"/>
          <w:numId w:val="1"/>
        </w:numPr>
      </w:pPr>
      <w:r>
        <w:t>Who is the audience of each piece?</w:t>
      </w:r>
    </w:p>
    <w:p w:rsidR="008E0F9E" w:rsidRDefault="00680B1C" w:rsidP="00DC066A">
      <w:pPr>
        <w:pStyle w:val="ListParagraph"/>
        <w:numPr>
          <w:ilvl w:val="0"/>
          <w:numId w:val="1"/>
        </w:numPr>
      </w:pPr>
      <w:r>
        <w:t>What is t</w:t>
      </w:r>
      <w:r w:rsidR="008E0F9E">
        <w:t>he goal/purpose of the excerpt?</w:t>
      </w:r>
      <w:bookmarkStart w:id="0" w:name="_GoBack"/>
      <w:bookmarkEnd w:id="0"/>
    </w:p>
    <w:p w:rsidR="003D00DE" w:rsidRDefault="003D00DE" w:rsidP="00DC066A">
      <w:pPr>
        <w:pStyle w:val="ListParagraph"/>
        <w:numPr>
          <w:ilvl w:val="0"/>
          <w:numId w:val="1"/>
        </w:numPr>
      </w:pPr>
      <w:r>
        <w:t>What comment is Paine making about the war (at that point in time) in each excerpt?</w:t>
      </w:r>
    </w:p>
    <w:p w:rsidR="003D00DE" w:rsidRDefault="003D00DE" w:rsidP="003D00DE">
      <w:pPr>
        <w:pStyle w:val="ListParagraph"/>
        <w:numPr>
          <w:ilvl w:val="0"/>
          <w:numId w:val="1"/>
        </w:numPr>
      </w:pPr>
      <w:r>
        <w:t>Does the tone of the excerpts change/stay the same (be sure to give proof from the excerpts)? Why do you think that is?</w:t>
      </w:r>
    </w:p>
    <w:p w:rsidR="003D00DE" w:rsidRDefault="003D00DE" w:rsidP="003D00D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2338"/>
        <w:gridCol w:w="2848"/>
        <w:gridCol w:w="2010"/>
        <w:gridCol w:w="2027"/>
      </w:tblGrid>
      <w:tr w:rsidR="003D00DE" w:rsidRPr="003D00DE" w:rsidTr="003D00DE">
        <w:trPr>
          <w:trHeight w:val="521"/>
        </w:trPr>
        <w:tc>
          <w:tcPr>
            <w:tcW w:w="1279" w:type="dxa"/>
          </w:tcPr>
          <w:p w:rsidR="003D00DE" w:rsidRPr="003D00DE" w:rsidRDefault="003D00DE" w:rsidP="003D00DE">
            <w:pPr>
              <w:rPr>
                <w:b/>
              </w:rPr>
            </w:pPr>
            <w:r w:rsidRPr="003D00DE">
              <w:rPr>
                <w:b/>
              </w:rPr>
              <w:t>Excerpt Date</w:t>
            </w:r>
          </w:p>
        </w:tc>
        <w:tc>
          <w:tcPr>
            <w:tcW w:w="2338" w:type="dxa"/>
          </w:tcPr>
          <w:p w:rsidR="003D00DE" w:rsidRPr="003D00DE" w:rsidRDefault="003D00DE" w:rsidP="003D00DE">
            <w:pPr>
              <w:rPr>
                <w:b/>
              </w:rPr>
            </w:pPr>
            <w:r>
              <w:rPr>
                <w:b/>
              </w:rPr>
              <w:t>Point in war (1) (before/during or after which event?)</w:t>
            </w:r>
          </w:p>
        </w:tc>
        <w:tc>
          <w:tcPr>
            <w:tcW w:w="2848" w:type="dxa"/>
          </w:tcPr>
          <w:p w:rsidR="003D00DE" w:rsidRPr="003D00DE" w:rsidRDefault="003D00DE" w:rsidP="003D00DE">
            <w:pPr>
              <w:rPr>
                <w:b/>
              </w:rPr>
            </w:pPr>
            <w:r w:rsidRPr="003D00DE">
              <w:rPr>
                <w:b/>
              </w:rPr>
              <w:t>Interpretation</w:t>
            </w:r>
            <w:r>
              <w:rPr>
                <w:b/>
              </w:rPr>
              <w:t xml:space="preserve"> (2)</w:t>
            </w:r>
          </w:p>
        </w:tc>
        <w:tc>
          <w:tcPr>
            <w:tcW w:w="2010" w:type="dxa"/>
          </w:tcPr>
          <w:p w:rsidR="003D00DE" w:rsidRPr="003D00DE" w:rsidRDefault="003D00DE" w:rsidP="003D00DE">
            <w:pPr>
              <w:rPr>
                <w:b/>
              </w:rPr>
            </w:pPr>
            <w:r w:rsidRPr="003D00DE">
              <w:rPr>
                <w:b/>
              </w:rPr>
              <w:t>Audience</w:t>
            </w:r>
            <w:r>
              <w:rPr>
                <w:b/>
              </w:rPr>
              <w:t xml:space="preserve"> (3)</w:t>
            </w:r>
          </w:p>
        </w:tc>
        <w:tc>
          <w:tcPr>
            <w:tcW w:w="2027" w:type="dxa"/>
          </w:tcPr>
          <w:p w:rsidR="003D00DE" w:rsidRPr="003D00DE" w:rsidRDefault="003D00DE" w:rsidP="003D00DE">
            <w:pPr>
              <w:rPr>
                <w:b/>
              </w:rPr>
            </w:pPr>
            <w:r w:rsidRPr="003D00DE">
              <w:rPr>
                <w:b/>
              </w:rPr>
              <w:t>Comment about war?</w:t>
            </w:r>
            <w:r>
              <w:rPr>
                <w:b/>
              </w:rPr>
              <w:t xml:space="preserve"> (4)</w:t>
            </w:r>
          </w:p>
        </w:tc>
      </w:tr>
      <w:tr w:rsidR="003D00DE" w:rsidTr="003D00DE">
        <w:trPr>
          <w:trHeight w:val="452"/>
        </w:trPr>
        <w:tc>
          <w:tcPr>
            <w:tcW w:w="1279" w:type="dxa"/>
          </w:tcPr>
          <w:p w:rsidR="003D00DE" w:rsidRDefault="003D00DE" w:rsidP="003D00DE"/>
        </w:tc>
        <w:tc>
          <w:tcPr>
            <w:tcW w:w="2338" w:type="dxa"/>
          </w:tcPr>
          <w:p w:rsidR="003D00DE" w:rsidRDefault="003D00DE" w:rsidP="003D00DE"/>
        </w:tc>
        <w:tc>
          <w:tcPr>
            <w:tcW w:w="2848" w:type="dxa"/>
          </w:tcPr>
          <w:p w:rsidR="003D00DE" w:rsidRDefault="003D00DE" w:rsidP="003D00DE"/>
        </w:tc>
        <w:tc>
          <w:tcPr>
            <w:tcW w:w="2010" w:type="dxa"/>
          </w:tcPr>
          <w:p w:rsidR="003D00DE" w:rsidRDefault="003D00DE" w:rsidP="003D00DE"/>
        </w:tc>
        <w:tc>
          <w:tcPr>
            <w:tcW w:w="2027" w:type="dxa"/>
          </w:tcPr>
          <w:p w:rsidR="003D00DE" w:rsidRDefault="003D00DE" w:rsidP="003D00DE"/>
        </w:tc>
      </w:tr>
      <w:tr w:rsidR="003D00DE" w:rsidTr="003D00DE">
        <w:trPr>
          <w:trHeight w:val="452"/>
        </w:trPr>
        <w:tc>
          <w:tcPr>
            <w:tcW w:w="1279" w:type="dxa"/>
          </w:tcPr>
          <w:p w:rsidR="003D00DE" w:rsidRDefault="003D00DE" w:rsidP="003D00DE"/>
        </w:tc>
        <w:tc>
          <w:tcPr>
            <w:tcW w:w="2338" w:type="dxa"/>
          </w:tcPr>
          <w:p w:rsidR="003D00DE" w:rsidRDefault="003D00DE" w:rsidP="003D00DE"/>
        </w:tc>
        <w:tc>
          <w:tcPr>
            <w:tcW w:w="2848" w:type="dxa"/>
          </w:tcPr>
          <w:p w:rsidR="003D00DE" w:rsidRDefault="003D00DE" w:rsidP="003D00DE"/>
        </w:tc>
        <w:tc>
          <w:tcPr>
            <w:tcW w:w="2010" w:type="dxa"/>
          </w:tcPr>
          <w:p w:rsidR="003D00DE" w:rsidRDefault="003D00DE" w:rsidP="003D00DE"/>
        </w:tc>
        <w:tc>
          <w:tcPr>
            <w:tcW w:w="2027" w:type="dxa"/>
          </w:tcPr>
          <w:p w:rsidR="003D00DE" w:rsidRDefault="003D00DE" w:rsidP="003D00DE"/>
        </w:tc>
      </w:tr>
      <w:tr w:rsidR="003D00DE" w:rsidTr="003D00DE">
        <w:trPr>
          <w:trHeight w:val="452"/>
        </w:trPr>
        <w:tc>
          <w:tcPr>
            <w:tcW w:w="1279" w:type="dxa"/>
          </w:tcPr>
          <w:p w:rsidR="003D00DE" w:rsidRDefault="003D00DE" w:rsidP="003D00DE"/>
        </w:tc>
        <w:tc>
          <w:tcPr>
            <w:tcW w:w="2338" w:type="dxa"/>
          </w:tcPr>
          <w:p w:rsidR="003D00DE" w:rsidRDefault="003D00DE" w:rsidP="003D00DE"/>
        </w:tc>
        <w:tc>
          <w:tcPr>
            <w:tcW w:w="2848" w:type="dxa"/>
          </w:tcPr>
          <w:p w:rsidR="003D00DE" w:rsidRDefault="003D00DE" w:rsidP="003D00DE"/>
        </w:tc>
        <w:tc>
          <w:tcPr>
            <w:tcW w:w="2010" w:type="dxa"/>
          </w:tcPr>
          <w:p w:rsidR="003D00DE" w:rsidRDefault="003D00DE" w:rsidP="003D00DE"/>
        </w:tc>
        <w:tc>
          <w:tcPr>
            <w:tcW w:w="2027" w:type="dxa"/>
          </w:tcPr>
          <w:p w:rsidR="003D00DE" w:rsidRDefault="003D00DE" w:rsidP="003D00DE"/>
        </w:tc>
      </w:tr>
      <w:tr w:rsidR="003D00DE" w:rsidTr="003D00DE">
        <w:trPr>
          <w:trHeight w:val="452"/>
        </w:trPr>
        <w:tc>
          <w:tcPr>
            <w:tcW w:w="1279" w:type="dxa"/>
          </w:tcPr>
          <w:p w:rsidR="003D00DE" w:rsidRDefault="003D00DE" w:rsidP="003D00DE"/>
        </w:tc>
        <w:tc>
          <w:tcPr>
            <w:tcW w:w="2338" w:type="dxa"/>
          </w:tcPr>
          <w:p w:rsidR="003D00DE" w:rsidRDefault="003D00DE" w:rsidP="003D00DE"/>
        </w:tc>
        <w:tc>
          <w:tcPr>
            <w:tcW w:w="2848" w:type="dxa"/>
          </w:tcPr>
          <w:p w:rsidR="003D00DE" w:rsidRDefault="003D00DE" w:rsidP="003D00DE"/>
        </w:tc>
        <w:tc>
          <w:tcPr>
            <w:tcW w:w="2010" w:type="dxa"/>
          </w:tcPr>
          <w:p w:rsidR="003D00DE" w:rsidRDefault="003D00DE" w:rsidP="003D00DE"/>
        </w:tc>
        <w:tc>
          <w:tcPr>
            <w:tcW w:w="2027" w:type="dxa"/>
          </w:tcPr>
          <w:p w:rsidR="003D00DE" w:rsidRDefault="003D00DE" w:rsidP="003D00DE"/>
        </w:tc>
      </w:tr>
    </w:tbl>
    <w:p w:rsidR="003D00DE" w:rsidRDefault="003D00DE" w:rsidP="003D00DE">
      <w:r>
        <w:t xml:space="preserve"> </w:t>
      </w:r>
    </w:p>
    <w:p w:rsidR="00DB38F2" w:rsidRDefault="00DB38F2" w:rsidP="003D00DE"/>
    <w:p w:rsidR="00DB38F2" w:rsidRDefault="00DB38F2" w:rsidP="003D00DE"/>
    <w:p w:rsidR="00DB38F2" w:rsidRDefault="00DB38F2" w:rsidP="003D00DE"/>
    <w:p w:rsidR="00DB38F2" w:rsidRDefault="00DB38F2" w:rsidP="003D00DE"/>
    <w:p w:rsidR="00DB38F2" w:rsidRPr="003D00DE" w:rsidRDefault="00DB38F2" w:rsidP="00DB38F2">
      <w:pPr>
        <w:rPr>
          <w:b/>
        </w:rPr>
      </w:pPr>
      <w:r w:rsidRPr="003D00DE">
        <w:rPr>
          <w:b/>
        </w:rPr>
        <w:t xml:space="preserve">Draw the chart below on your own paper and then use the excerpts you have been given to complete the chart. </w:t>
      </w:r>
      <w:r>
        <w:rPr>
          <w:b/>
        </w:rPr>
        <w:t xml:space="preserve">Then answer the question at the bottom (#5) using complete sentences. </w:t>
      </w:r>
    </w:p>
    <w:p w:rsidR="00DB38F2" w:rsidRDefault="00DB38F2" w:rsidP="00DB38F2">
      <w:pPr>
        <w:pStyle w:val="ListParagraph"/>
        <w:numPr>
          <w:ilvl w:val="0"/>
          <w:numId w:val="2"/>
        </w:numPr>
      </w:pPr>
      <w:r>
        <w:t xml:space="preserve">Match each excerpt with the events going on in the war at the time. </w:t>
      </w:r>
    </w:p>
    <w:p w:rsidR="00DB38F2" w:rsidRDefault="00DB38F2" w:rsidP="00DB38F2">
      <w:pPr>
        <w:pStyle w:val="ListParagraph"/>
        <w:numPr>
          <w:ilvl w:val="0"/>
          <w:numId w:val="2"/>
        </w:numPr>
      </w:pPr>
      <w:r>
        <w:t>What does the excerpt mean in our language?</w:t>
      </w:r>
    </w:p>
    <w:p w:rsidR="00DB38F2" w:rsidRDefault="00DB38F2" w:rsidP="00DB38F2">
      <w:pPr>
        <w:pStyle w:val="ListParagraph"/>
        <w:numPr>
          <w:ilvl w:val="0"/>
          <w:numId w:val="2"/>
        </w:numPr>
      </w:pPr>
      <w:r>
        <w:t>Who is the audience of each piece?</w:t>
      </w:r>
    </w:p>
    <w:p w:rsidR="00DB38F2" w:rsidRDefault="00DB38F2" w:rsidP="00DB38F2">
      <w:pPr>
        <w:pStyle w:val="ListParagraph"/>
        <w:numPr>
          <w:ilvl w:val="0"/>
          <w:numId w:val="2"/>
        </w:numPr>
      </w:pPr>
      <w:r>
        <w:t>What comment is Paine making about the war (at that point in time) in each excerpt?</w:t>
      </w:r>
    </w:p>
    <w:p w:rsidR="00DB38F2" w:rsidRDefault="00DB38F2" w:rsidP="00DB38F2">
      <w:pPr>
        <w:pStyle w:val="ListParagraph"/>
        <w:numPr>
          <w:ilvl w:val="0"/>
          <w:numId w:val="2"/>
        </w:numPr>
      </w:pPr>
      <w:r>
        <w:t>Does the tone of the excerpts change/stay the same (be sure to give proof from the excerpts)? Why do you think that is?</w:t>
      </w:r>
    </w:p>
    <w:p w:rsidR="00DB38F2" w:rsidRDefault="00DB38F2" w:rsidP="00DB38F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2338"/>
        <w:gridCol w:w="2848"/>
        <w:gridCol w:w="2010"/>
        <w:gridCol w:w="2027"/>
      </w:tblGrid>
      <w:tr w:rsidR="00DB38F2" w:rsidRPr="003D00DE" w:rsidTr="00D31388">
        <w:trPr>
          <w:trHeight w:val="521"/>
        </w:trPr>
        <w:tc>
          <w:tcPr>
            <w:tcW w:w="1279" w:type="dxa"/>
          </w:tcPr>
          <w:p w:rsidR="00DB38F2" w:rsidRPr="003D00DE" w:rsidRDefault="00DB38F2" w:rsidP="00D31388">
            <w:pPr>
              <w:rPr>
                <w:b/>
              </w:rPr>
            </w:pPr>
            <w:r w:rsidRPr="003D00DE">
              <w:rPr>
                <w:b/>
              </w:rPr>
              <w:t>Excerpt Date</w:t>
            </w:r>
          </w:p>
        </w:tc>
        <w:tc>
          <w:tcPr>
            <w:tcW w:w="2338" w:type="dxa"/>
          </w:tcPr>
          <w:p w:rsidR="00DB38F2" w:rsidRPr="003D00DE" w:rsidRDefault="00DB38F2" w:rsidP="00D31388">
            <w:pPr>
              <w:rPr>
                <w:b/>
              </w:rPr>
            </w:pPr>
            <w:r>
              <w:rPr>
                <w:b/>
              </w:rPr>
              <w:t>Point in war (1) (before/during or after which event?)</w:t>
            </w:r>
          </w:p>
        </w:tc>
        <w:tc>
          <w:tcPr>
            <w:tcW w:w="2848" w:type="dxa"/>
          </w:tcPr>
          <w:p w:rsidR="00DB38F2" w:rsidRPr="003D00DE" w:rsidRDefault="00DB38F2" w:rsidP="00D31388">
            <w:pPr>
              <w:rPr>
                <w:b/>
              </w:rPr>
            </w:pPr>
            <w:r w:rsidRPr="003D00DE">
              <w:rPr>
                <w:b/>
              </w:rPr>
              <w:t>Interpretation</w:t>
            </w:r>
            <w:r>
              <w:rPr>
                <w:b/>
              </w:rPr>
              <w:t xml:space="preserve"> (2)</w:t>
            </w:r>
          </w:p>
        </w:tc>
        <w:tc>
          <w:tcPr>
            <w:tcW w:w="2010" w:type="dxa"/>
          </w:tcPr>
          <w:p w:rsidR="00DB38F2" w:rsidRPr="003D00DE" w:rsidRDefault="00DB38F2" w:rsidP="00D31388">
            <w:pPr>
              <w:rPr>
                <w:b/>
              </w:rPr>
            </w:pPr>
            <w:r w:rsidRPr="003D00DE">
              <w:rPr>
                <w:b/>
              </w:rPr>
              <w:t>Audience</w:t>
            </w:r>
            <w:r>
              <w:rPr>
                <w:b/>
              </w:rPr>
              <w:t xml:space="preserve"> (3)</w:t>
            </w:r>
          </w:p>
        </w:tc>
        <w:tc>
          <w:tcPr>
            <w:tcW w:w="2027" w:type="dxa"/>
          </w:tcPr>
          <w:p w:rsidR="00DB38F2" w:rsidRPr="003D00DE" w:rsidRDefault="00DB38F2" w:rsidP="00D31388">
            <w:pPr>
              <w:rPr>
                <w:b/>
              </w:rPr>
            </w:pPr>
            <w:r w:rsidRPr="003D00DE">
              <w:rPr>
                <w:b/>
              </w:rPr>
              <w:t>Comment about war?</w:t>
            </w:r>
            <w:r>
              <w:rPr>
                <w:b/>
              </w:rPr>
              <w:t xml:space="preserve"> (4)</w:t>
            </w:r>
          </w:p>
        </w:tc>
      </w:tr>
      <w:tr w:rsidR="00DB38F2" w:rsidTr="00D31388">
        <w:trPr>
          <w:trHeight w:val="452"/>
        </w:trPr>
        <w:tc>
          <w:tcPr>
            <w:tcW w:w="1279" w:type="dxa"/>
          </w:tcPr>
          <w:p w:rsidR="00DB38F2" w:rsidRDefault="00DB38F2" w:rsidP="00D31388"/>
        </w:tc>
        <w:tc>
          <w:tcPr>
            <w:tcW w:w="2338" w:type="dxa"/>
          </w:tcPr>
          <w:p w:rsidR="00DB38F2" w:rsidRDefault="00DB38F2" w:rsidP="00D31388"/>
        </w:tc>
        <w:tc>
          <w:tcPr>
            <w:tcW w:w="2848" w:type="dxa"/>
          </w:tcPr>
          <w:p w:rsidR="00DB38F2" w:rsidRDefault="00DB38F2" w:rsidP="00D31388"/>
        </w:tc>
        <w:tc>
          <w:tcPr>
            <w:tcW w:w="2010" w:type="dxa"/>
          </w:tcPr>
          <w:p w:rsidR="00DB38F2" w:rsidRDefault="00DB38F2" w:rsidP="00D31388"/>
        </w:tc>
        <w:tc>
          <w:tcPr>
            <w:tcW w:w="2027" w:type="dxa"/>
          </w:tcPr>
          <w:p w:rsidR="00DB38F2" w:rsidRDefault="00DB38F2" w:rsidP="00D31388"/>
        </w:tc>
      </w:tr>
      <w:tr w:rsidR="00DB38F2" w:rsidTr="00D31388">
        <w:trPr>
          <w:trHeight w:val="452"/>
        </w:trPr>
        <w:tc>
          <w:tcPr>
            <w:tcW w:w="1279" w:type="dxa"/>
          </w:tcPr>
          <w:p w:rsidR="00DB38F2" w:rsidRDefault="00DB38F2" w:rsidP="00D31388"/>
        </w:tc>
        <w:tc>
          <w:tcPr>
            <w:tcW w:w="2338" w:type="dxa"/>
          </w:tcPr>
          <w:p w:rsidR="00DB38F2" w:rsidRDefault="00DB38F2" w:rsidP="00D31388"/>
        </w:tc>
        <w:tc>
          <w:tcPr>
            <w:tcW w:w="2848" w:type="dxa"/>
          </w:tcPr>
          <w:p w:rsidR="00DB38F2" w:rsidRDefault="00DB38F2" w:rsidP="00D31388"/>
        </w:tc>
        <w:tc>
          <w:tcPr>
            <w:tcW w:w="2010" w:type="dxa"/>
          </w:tcPr>
          <w:p w:rsidR="00DB38F2" w:rsidRDefault="00DB38F2" w:rsidP="00D31388"/>
        </w:tc>
        <w:tc>
          <w:tcPr>
            <w:tcW w:w="2027" w:type="dxa"/>
          </w:tcPr>
          <w:p w:rsidR="00DB38F2" w:rsidRDefault="00DB38F2" w:rsidP="00D31388"/>
        </w:tc>
      </w:tr>
      <w:tr w:rsidR="00DB38F2" w:rsidTr="00D31388">
        <w:trPr>
          <w:trHeight w:val="452"/>
        </w:trPr>
        <w:tc>
          <w:tcPr>
            <w:tcW w:w="1279" w:type="dxa"/>
          </w:tcPr>
          <w:p w:rsidR="00DB38F2" w:rsidRDefault="00DB38F2" w:rsidP="00D31388"/>
        </w:tc>
        <w:tc>
          <w:tcPr>
            <w:tcW w:w="2338" w:type="dxa"/>
          </w:tcPr>
          <w:p w:rsidR="00DB38F2" w:rsidRDefault="00DB38F2" w:rsidP="00D31388"/>
        </w:tc>
        <w:tc>
          <w:tcPr>
            <w:tcW w:w="2848" w:type="dxa"/>
          </w:tcPr>
          <w:p w:rsidR="00DB38F2" w:rsidRDefault="00DB38F2" w:rsidP="00D31388"/>
        </w:tc>
        <w:tc>
          <w:tcPr>
            <w:tcW w:w="2010" w:type="dxa"/>
          </w:tcPr>
          <w:p w:rsidR="00DB38F2" w:rsidRDefault="00DB38F2" w:rsidP="00D31388"/>
        </w:tc>
        <w:tc>
          <w:tcPr>
            <w:tcW w:w="2027" w:type="dxa"/>
          </w:tcPr>
          <w:p w:rsidR="00DB38F2" w:rsidRDefault="00DB38F2" w:rsidP="00D31388"/>
        </w:tc>
      </w:tr>
      <w:tr w:rsidR="00DB38F2" w:rsidTr="00D31388">
        <w:trPr>
          <w:trHeight w:val="452"/>
        </w:trPr>
        <w:tc>
          <w:tcPr>
            <w:tcW w:w="1279" w:type="dxa"/>
          </w:tcPr>
          <w:p w:rsidR="00DB38F2" w:rsidRDefault="00DB38F2" w:rsidP="00D31388"/>
        </w:tc>
        <w:tc>
          <w:tcPr>
            <w:tcW w:w="2338" w:type="dxa"/>
          </w:tcPr>
          <w:p w:rsidR="00DB38F2" w:rsidRDefault="00DB38F2" w:rsidP="00D31388"/>
        </w:tc>
        <w:tc>
          <w:tcPr>
            <w:tcW w:w="2848" w:type="dxa"/>
          </w:tcPr>
          <w:p w:rsidR="00DB38F2" w:rsidRDefault="00DB38F2" w:rsidP="00D31388"/>
        </w:tc>
        <w:tc>
          <w:tcPr>
            <w:tcW w:w="2010" w:type="dxa"/>
          </w:tcPr>
          <w:p w:rsidR="00DB38F2" w:rsidRDefault="00DB38F2" w:rsidP="00D31388"/>
        </w:tc>
        <w:tc>
          <w:tcPr>
            <w:tcW w:w="2027" w:type="dxa"/>
          </w:tcPr>
          <w:p w:rsidR="00DB38F2" w:rsidRDefault="00DB38F2" w:rsidP="00D31388"/>
        </w:tc>
      </w:tr>
    </w:tbl>
    <w:p w:rsidR="00DB38F2" w:rsidRDefault="00DB38F2" w:rsidP="003D00DE">
      <w:r>
        <w:lastRenderedPageBreak/>
        <w:t xml:space="preserve"> </w:t>
      </w:r>
    </w:p>
    <w:sectPr w:rsidR="00DB38F2" w:rsidSect="009F362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3B1"/>
    <w:multiLevelType w:val="hybridMultilevel"/>
    <w:tmpl w:val="CF92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06737"/>
    <w:multiLevelType w:val="hybridMultilevel"/>
    <w:tmpl w:val="CF92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00DE"/>
    <w:rsid w:val="00316D6D"/>
    <w:rsid w:val="003D00DE"/>
    <w:rsid w:val="00680B1C"/>
    <w:rsid w:val="008E0F9E"/>
    <w:rsid w:val="009F3629"/>
    <w:rsid w:val="00AB00A0"/>
    <w:rsid w:val="00DB38F2"/>
    <w:rsid w:val="00E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BEC99-CCE2-43E1-8053-C47F808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DE"/>
    <w:pPr>
      <w:ind w:left="720"/>
      <w:contextualSpacing/>
    </w:pPr>
  </w:style>
  <w:style w:type="table" w:styleId="TableGrid">
    <w:name w:val="Table Grid"/>
    <w:basedOn w:val="TableNormal"/>
    <w:uiPriority w:val="39"/>
    <w:rsid w:val="003D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Eastman</dc:creator>
  <cp:keywords/>
  <dc:description/>
  <cp:lastModifiedBy>tleastman</cp:lastModifiedBy>
  <cp:revision>4</cp:revision>
  <dcterms:created xsi:type="dcterms:W3CDTF">2013-09-17T01:24:00Z</dcterms:created>
  <dcterms:modified xsi:type="dcterms:W3CDTF">2016-09-21T15:11:00Z</dcterms:modified>
</cp:coreProperties>
</file>